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0EC" w:rsidRPr="0038304C" w:rsidRDefault="006A7C37" w:rsidP="0038304C">
      <w:pPr>
        <w:jc w:val="center"/>
        <w:rPr>
          <w:b/>
          <w:sz w:val="28"/>
          <w:szCs w:val="28"/>
        </w:rPr>
      </w:pPr>
      <w:r w:rsidRPr="0038304C">
        <w:rPr>
          <w:b/>
          <w:sz w:val="28"/>
          <w:szCs w:val="28"/>
        </w:rPr>
        <w:t>Programme D’accès Solidaire (PAS)</w:t>
      </w:r>
      <w:r w:rsidR="001F10EC" w:rsidRPr="0038304C">
        <w:rPr>
          <w:b/>
          <w:sz w:val="28"/>
          <w:szCs w:val="28"/>
        </w:rPr>
        <w:t xml:space="preserve"> </w:t>
      </w:r>
    </w:p>
    <w:p w:rsidR="00142D2A" w:rsidRPr="0038304C" w:rsidRDefault="001F10EC" w:rsidP="00557068">
      <w:pPr>
        <w:jc w:val="center"/>
        <w:rPr>
          <w:sz w:val="28"/>
          <w:szCs w:val="28"/>
        </w:rPr>
      </w:pPr>
      <w:r w:rsidRPr="0038304C">
        <w:rPr>
          <w:sz w:val="28"/>
          <w:szCs w:val="28"/>
        </w:rPr>
        <w:t xml:space="preserve">Année universitaire </w:t>
      </w:r>
      <w:r w:rsidR="00DC5C82" w:rsidRPr="0038304C">
        <w:rPr>
          <w:sz w:val="28"/>
          <w:szCs w:val="28"/>
        </w:rPr>
        <w:t>2026/2027</w:t>
      </w:r>
    </w:p>
    <w:p w:rsidR="00652AE3" w:rsidRDefault="00652AE3" w:rsidP="00D97EA5">
      <w:pPr>
        <w:jc w:val="center"/>
        <w:rPr>
          <w:b/>
          <w:sz w:val="28"/>
          <w:szCs w:val="28"/>
        </w:rPr>
      </w:pPr>
    </w:p>
    <w:p w:rsidR="0038304C" w:rsidRPr="0038304C" w:rsidRDefault="0038304C" w:rsidP="00D97EA5">
      <w:pPr>
        <w:jc w:val="center"/>
        <w:rPr>
          <w:b/>
          <w:sz w:val="28"/>
          <w:szCs w:val="28"/>
        </w:rPr>
      </w:pPr>
    </w:p>
    <w:p w:rsidR="005B2803" w:rsidRPr="0038304C" w:rsidRDefault="005B2803" w:rsidP="0028281F">
      <w:pPr>
        <w:jc w:val="both"/>
        <w:rPr>
          <w:b/>
          <w:sz w:val="28"/>
          <w:szCs w:val="28"/>
        </w:rPr>
      </w:pPr>
    </w:p>
    <w:p w:rsidR="0038304C" w:rsidRPr="0038304C" w:rsidRDefault="0038304C" w:rsidP="0028281F">
      <w:pPr>
        <w:ind w:left="-851"/>
        <w:jc w:val="both"/>
        <w:rPr>
          <w:bCs/>
          <w:iCs/>
          <w:sz w:val="28"/>
          <w:szCs w:val="28"/>
        </w:rPr>
      </w:pPr>
      <w:r w:rsidRPr="0038304C">
        <w:rPr>
          <w:bCs/>
          <w:iCs/>
          <w:sz w:val="28"/>
          <w:szCs w:val="28"/>
        </w:rPr>
        <w:t xml:space="preserve">Le </w:t>
      </w:r>
      <w:hyperlink r:id="rId8" w:history="1">
        <w:r w:rsidRPr="0038304C">
          <w:rPr>
            <w:rStyle w:val="Lienhypertexte"/>
            <w:bCs/>
            <w:iCs/>
            <w:sz w:val="28"/>
            <w:szCs w:val="28"/>
          </w:rPr>
          <w:t>dispositif « PAS »</w:t>
        </w:r>
      </w:hyperlink>
      <w:r w:rsidRPr="0038304C">
        <w:rPr>
          <w:bCs/>
          <w:iCs/>
          <w:sz w:val="28"/>
          <w:szCs w:val="28"/>
        </w:rPr>
        <w:t xml:space="preserve"> permet à des étudiants en situation d’exil de s’inscrire en DUEF niveau débutant, tout en bénéficiant d’une exonération des droits d’inscription.</w:t>
      </w:r>
    </w:p>
    <w:p w:rsidR="0038304C" w:rsidRPr="0038304C" w:rsidRDefault="0038304C" w:rsidP="0028281F">
      <w:pPr>
        <w:ind w:left="-851"/>
        <w:jc w:val="both"/>
        <w:rPr>
          <w:bCs/>
          <w:iCs/>
          <w:sz w:val="28"/>
          <w:szCs w:val="28"/>
        </w:rPr>
      </w:pPr>
      <w:r w:rsidRPr="0038304C">
        <w:rPr>
          <w:bCs/>
          <w:iCs/>
          <w:sz w:val="28"/>
          <w:szCs w:val="28"/>
        </w:rPr>
        <w:t xml:space="preserve"> Il ne constitue pas un programme pédagogique spécifique.</w:t>
      </w:r>
    </w:p>
    <w:p w:rsidR="0038304C" w:rsidRPr="0038304C" w:rsidRDefault="0038304C" w:rsidP="0028281F">
      <w:pPr>
        <w:ind w:left="-851"/>
        <w:jc w:val="both"/>
        <w:rPr>
          <w:bCs/>
          <w:iCs/>
          <w:sz w:val="28"/>
          <w:szCs w:val="28"/>
        </w:rPr>
      </w:pPr>
    </w:p>
    <w:p w:rsidR="0038304C" w:rsidRDefault="0038304C" w:rsidP="0028281F">
      <w:pPr>
        <w:ind w:left="-851"/>
        <w:jc w:val="both"/>
        <w:rPr>
          <w:bCs/>
          <w:sz w:val="28"/>
          <w:szCs w:val="28"/>
        </w:rPr>
      </w:pPr>
      <w:r w:rsidRPr="0038304C">
        <w:rPr>
          <w:bCs/>
          <w:iCs/>
          <w:sz w:val="28"/>
          <w:szCs w:val="28"/>
          <w:u w:val="single"/>
        </w:rPr>
        <w:t>Objectif</w:t>
      </w:r>
      <w:r w:rsidRPr="0038304C">
        <w:rPr>
          <w:bCs/>
          <w:i/>
          <w:iCs/>
          <w:sz w:val="28"/>
          <w:szCs w:val="28"/>
          <w:u w:val="single"/>
        </w:rPr>
        <w:t> </w:t>
      </w:r>
      <w:r w:rsidRPr="0038304C">
        <w:rPr>
          <w:bCs/>
          <w:sz w:val="28"/>
          <w:szCs w:val="28"/>
        </w:rPr>
        <w:t xml:space="preserve">:  permettre aux candidats sélectionnés d’entamer leurs parcours de reprise d’études en France en préparant </w:t>
      </w:r>
      <w:r w:rsidRPr="00701018">
        <w:rPr>
          <w:b/>
          <w:bCs/>
          <w:sz w:val="28"/>
          <w:szCs w:val="28"/>
        </w:rPr>
        <w:t>le niveau A2</w:t>
      </w:r>
      <w:r w:rsidRPr="0038304C">
        <w:rPr>
          <w:bCs/>
          <w:sz w:val="28"/>
          <w:szCs w:val="28"/>
        </w:rPr>
        <w:t xml:space="preserve"> en français.</w:t>
      </w:r>
    </w:p>
    <w:p w:rsidR="009F63BB" w:rsidRPr="0038304C" w:rsidRDefault="009F63BB" w:rsidP="0028281F">
      <w:pPr>
        <w:jc w:val="both"/>
        <w:rPr>
          <w:b/>
          <w:sz w:val="28"/>
          <w:szCs w:val="28"/>
        </w:rPr>
      </w:pPr>
    </w:p>
    <w:p w:rsidR="009F63BB" w:rsidRPr="0038304C" w:rsidRDefault="009F63BB" w:rsidP="0028281F">
      <w:pPr>
        <w:ind w:left="-851"/>
        <w:jc w:val="both"/>
        <w:rPr>
          <w:sz w:val="28"/>
          <w:szCs w:val="28"/>
        </w:rPr>
      </w:pPr>
      <w:r w:rsidRPr="0038304C">
        <w:rPr>
          <w:sz w:val="28"/>
          <w:szCs w:val="28"/>
        </w:rPr>
        <w:t>Les dix candidats doivent répondre aux critères suivants :</w:t>
      </w:r>
    </w:p>
    <w:p w:rsidR="009F63BB" w:rsidRPr="0038304C" w:rsidRDefault="009F63BB" w:rsidP="0028281F">
      <w:pPr>
        <w:numPr>
          <w:ilvl w:val="0"/>
          <w:numId w:val="10"/>
        </w:numPr>
        <w:tabs>
          <w:tab w:val="clear" w:pos="720"/>
        </w:tabs>
        <w:ind w:left="-142"/>
        <w:jc w:val="both"/>
        <w:rPr>
          <w:sz w:val="28"/>
          <w:szCs w:val="28"/>
          <w:lang w:val="en-GB"/>
        </w:rPr>
      </w:pPr>
      <w:proofErr w:type="spellStart"/>
      <w:r w:rsidRPr="0038304C">
        <w:rPr>
          <w:sz w:val="28"/>
          <w:szCs w:val="28"/>
          <w:lang w:val="en-GB"/>
        </w:rPr>
        <w:t>Être</w:t>
      </w:r>
      <w:proofErr w:type="spellEnd"/>
      <w:r w:rsidRPr="0038304C">
        <w:rPr>
          <w:sz w:val="28"/>
          <w:szCs w:val="28"/>
          <w:lang w:val="en-GB"/>
        </w:rPr>
        <w:t xml:space="preserve"> </w:t>
      </w:r>
      <w:proofErr w:type="spellStart"/>
      <w:r w:rsidRPr="0038304C">
        <w:rPr>
          <w:sz w:val="28"/>
          <w:szCs w:val="28"/>
          <w:lang w:val="en-GB"/>
        </w:rPr>
        <w:t>en</w:t>
      </w:r>
      <w:proofErr w:type="spellEnd"/>
      <w:r w:rsidRPr="0038304C">
        <w:rPr>
          <w:sz w:val="28"/>
          <w:szCs w:val="28"/>
          <w:lang w:val="en-GB"/>
        </w:rPr>
        <w:t xml:space="preserve"> situation </w:t>
      </w:r>
      <w:proofErr w:type="spellStart"/>
      <w:proofErr w:type="gramStart"/>
      <w:r w:rsidRPr="0038304C">
        <w:rPr>
          <w:sz w:val="28"/>
          <w:szCs w:val="28"/>
          <w:lang w:val="en-GB"/>
        </w:rPr>
        <w:t>d’exil</w:t>
      </w:r>
      <w:proofErr w:type="spellEnd"/>
      <w:r w:rsidRPr="0038304C">
        <w:rPr>
          <w:sz w:val="28"/>
          <w:szCs w:val="28"/>
          <w:lang w:val="en-GB"/>
        </w:rPr>
        <w:t xml:space="preserve"> ;</w:t>
      </w:r>
      <w:proofErr w:type="gramEnd"/>
    </w:p>
    <w:p w:rsidR="009F63BB" w:rsidRPr="0038304C" w:rsidRDefault="009F63BB" w:rsidP="0028281F">
      <w:pPr>
        <w:numPr>
          <w:ilvl w:val="0"/>
          <w:numId w:val="10"/>
        </w:numPr>
        <w:tabs>
          <w:tab w:val="clear" w:pos="720"/>
        </w:tabs>
        <w:ind w:left="-142"/>
        <w:jc w:val="both"/>
        <w:rPr>
          <w:sz w:val="28"/>
          <w:szCs w:val="28"/>
        </w:rPr>
      </w:pPr>
      <w:r w:rsidRPr="0038304C">
        <w:rPr>
          <w:sz w:val="28"/>
          <w:szCs w:val="28"/>
        </w:rPr>
        <w:t>Être titulaire d’un diplôme de fin d’études secondaires (équivalent « BAC ») ;</w:t>
      </w:r>
    </w:p>
    <w:p w:rsidR="009F63BB" w:rsidRPr="0038304C" w:rsidRDefault="009F63BB" w:rsidP="0028281F">
      <w:pPr>
        <w:numPr>
          <w:ilvl w:val="0"/>
          <w:numId w:val="10"/>
        </w:numPr>
        <w:tabs>
          <w:tab w:val="clear" w:pos="720"/>
        </w:tabs>
        <w:ind w:left="-142"/>
        <w:jc w:val="both"/>
        <w:rPr>
          <w:sz w:val="28"/>
          <w:szCs w:val="28"/>
        </w:rPr>
      </w:pPr>
      <w:r w:rsidRPr="0038304C">
        <w:rPr>
          <w:sz w:val="28"/>
          <w:szCs w:val="28"/>
        </w:rPr>
        <w:t>Avoir un niveau de français A1</w:t>
      </w:r>
      <w:r w:rsidRPr="0038304C">
        <w:rPr>
          <w:bCs/>
          <w:sz w:val="28"/>
          <w:szCs w:val="28"/>
        </w:rPr>
        <w:t> ;</w:t>
      </w:r>
    </w:p>
    <w:p w:rsidR="009F63BB" w:rsidRPr="0038304C" w:rsidRDefault="009F63BB" w:rsidP="0028281F">
      <w:pPr>
        <w:numPr>
          <w:ilvl w:val="0"/>
          <w:numId w:val="10"/>
        </w:numPr>
        <w:tabs>
          <w:tab w:val="clear" w:pos="720"/>
        </w:tabs>
        <w:ind w:left="-142"/>
        <w:jc w:val="both"/>
        <w:rPr>
          <w:sz w:val="28"/>
          <w:szCs w:val="28"/>
        </w:rPr>
      </w:pPr>
      <w:r w:rsidRPr="0038304C">
        <w:rPr>
          <w:sz w:val="28"/>
          <w:szCs w:val="28"/>
        </w:rPr>
        <w:t>Avoir un projet de reprise d’études dans </w:t>
      </w:r>
      <w:hyperlink r:id="rId9" w:history="1">
        <w:r w:rsidRPr="0038304C">
          <w:rPr>
            <w:rStyle w:val="Lienhypertexte"/>
            <w:sz w:val="28"/>
            <w:szCs w:val="28"/>
          </w:rPr>
          <w:t>l’enseignement supérieur</w:t>
        </w:r>
      </w:hyperlink>
      <w:r w:rsidRPr="0038304C">
        <w:rPr>
          <w:sz w:val="28"/>
          <w:szCs w:val="28"/>
        </w:rPr>
        <w:t>;</w:t>
      </w:r>
    </w:p>
    <w:p w:rsidR="009F63BB" w:rsidRPr="0038304C" w:rsidRDefault="009F63BB" w:rsidP="0028281F">
      <w:pPr>
        <w:numPr>
          <w:ilvl w:val="0"/>
          <w:numId w:val="10"/>
        </w:numPr>
        <w:tabs>
          <w:tab w:val="clear" w:pos="720"/>
        </w:tabs>
        <w:ind w:left="-142"/>
        <w:jc w:val="both"/>
        <w:rPr>
          <w:sz w:val="28"/>
          <w:szCs w:val="28"/>
          <w:lang w:val="en-GB"/>
        </w:rPr>
      </w:pPr>
      <w:proofErr w:type="spellStart"/>
      <w:r w:rsidRPr="0038304C">
        <w:rPr>
          <w:sz w:val="28"/>
          <w:szCs w:val="28"/>
          <w:lang w:val="en-GB"/>
        </w:rPr>
        <w:t>Résider</w:t>
      </w:r>
      <w:proofErr w:type="spellEnd"/>
      <w:r w:rsidRPr="0038304C">
        <w:rPr>
          <w:sz w:val="28"/>
          <w:szCs w:val="28"/>
          <w:lang w:val="en-GB"/>
        </w:rPr>
        <w:t xml:space="preserve"> </w:t>
      </w:r>
      <w:proofErr w:type="spellStart"/>
      <w:r w:rsidRPr="0038304C">
        <w:rPr>
          <w:sz w:val="28"/>
          <w:szCs w:val="28"/>
          <w:lang w:val="en-GB"/>
        </w:rPr>
        <w:t>en</w:t>
      </w:r>
      <w:proofErr w:type="spellEnd"/>
      <w:r w:rsidRPr="0038304C">
        <w:rPr>
          <w:sz w:val="28"/>
          <w:szCs w:val="28"/>
          <w:lang w:val="en-GB"/>
        </w:rPr>
        <w:t xml:space="preserve"> Nouvelle Aquitaine.</w:t>
      </w:r>
    </w:p>
    <w:p w:rsidR="0038304C" w:rsidRPr="0038304C" w:rsidRDefault="0038304C" w:rsidP="0038304C">
      <w:pPr>
        <w:rPr>
          <w:sz w:val="28"/>
          <w:szCs w:val="28"/>
        </w:rPr>
      </w:pPr>
    </w:p>
    <w:p w:rsidR="0038304C" w:rsidRPr="0038304C" w:rsidRDefault="0038304C" w:rsidP="0038304C">
      <w:pPr>
        <w:ind w:left="-851"/>
        <w:rPr>
          <w:bCs/>
          <w:sz w:val="28"/>
          <w:szCs w:val="28"/>
        </w:rPr>
      </w:pPr>
      <w:bookmarkStart w:id="0" w:name="N10072"/>
      <w:bookmarkEnd w:id="0"/>
      <w:r w:rsidRPr="0038304C">
        <w:rPr>
          <w:bCs/>
          <w:iCs/>
          <w:sz w:val="28"/>
          <w:szCs w:val="28"/>
          <w:u w:val="single"/>
        </w:rPr>
        <w:t>Contenu des cours</w:t>
      </w:r>
      <w:r w:rsidRPr="0038304C">
        <w:rPr>
          <w:bCs/>
          <w:sz w:val="28"/>
          <w:szCs w:val="28"/>
        </w:rPr>
        <w:t> :</w:t>
      </w:r>
      <w:r w:rsidRPr="0038304C">
        <w:rPr>
          <w:bCs/>
          <w:sz w:val="28"/>
          <w:szCs w:val="28"/>
        </w:rPr>
        <w:t xml:space="preserve"> </w:t>
      </w:r>
      <w:r w:rsidRPr="0038304C">
        <w:rPr>
          <w:sz w:val="28"/>
          <w:szCs w:val="28"/>
        </w:rPr>
        <w:t xml:space="preserve"> c</w:t>
      </w:r>
      <w:r w:rsidRPr="0038304C">
        <w:rPr>
          <w:sz w:val="28"/>
          <w:szCs w:val="28"/>
        </w:rPr>
        <w:t>ours de préparation pour atteindre le niveau A2 ;</w:t>
      </w:r>
    </w:p>
    <w:p w:rsidR="0038304C" w:rsidRPr="0038304C" w:rsidRDefault="0038304C" w:rsidP="0038304C">
      <w:pPr>
        <w:pStyle w:val="Paragraphedeliste"/>
        <w:numPr>
          <w:ilvl w:val="0"/>
          <w:numId w:val="9"/>
        </w:numPr>
        <w:rPr>
          <w:bCs/>
          <w:sz w:val="28"/>
          <w:szCs w:val="28"/>
        </w:rPr>
      </w:pPr>
      <w:r w:rsidRPr="0038304C">
        <w:rPr>
          <w:bCs/>
          <w:sz w:val="28"/>
          <w:szCs w:val="28"/>
        </w:rPr>
        <w:t xml:space="preserve">Formation </w:t>
      </w:r>
      <w:r w:rsidRPr="0038304C">
        <w:rPr>
          <w:b/>
          <w:bCs/>
          <w:sz w:val="28"/>
          <w:szCs w:val="28"/>
        </w:rPr>
        <w:t>en présentiel</w:t>
      </w:r>
      <w:r w:rsidRPr="0038304C">
        <w:rPr>
          <w:sz w:val="28"/>
          <w:szCs w:val="28"/>
        </w:rPr>
        <w:t xml:space="preserve"> : 16 à 20h de cours par semaine, </w:t>
      </w:r>
      <w:r w:rsidRPr="0038304C">
        <w:rPr>
          <w:b/>
          <w:sz w:val="28"/>
          <w:szCs w:val="28"/>
        </w:rPr>
        <w:t xml:space="preserve">présence </w:t>
      </w:r>
      <w:r w:rsidRPr="0038304C">
        <w:rPr>
          <w:sz w:val="28"/>
          <w:szCs w:val="28"/>
        </w:rPr>
        <w:t xml:space="preserve">obligatoire à </w:t>
      </w:r>
      <w:r w:rsidRPr="009F63BB">
        <w:rPr>
          <w:b/>
          <w:sz w:val="28"/>
          <w:szCs w:val="28"/>
        </w:rPr>
        <w:t>tous les cours pour bénéficier de l’exonération</w:t>
      </w:r>
      <w:r w:rsidRPr="0038304C">
        <w:rPr>
          <w:sz w:val="28"/>
          <w:szCs w:val="28"/>
        </w:rPr>
        <w:t>.</w:t>
      </w:r>
    </w:p>
    <w:p w:rsidR="005B2803" w:rsidRPr="0038304C" w:rsidRDefault="005B2803" w:rsidP="006A7C37">
      <w:pPr>
        <w:ind w:left="-851"/>
        <w:rPr>
          <w:b/>
          <w:sz w:val="28"/>
          <w:szCs w:val="28"/>
        </w:rPr>
      </w:pPr>
      <w:bookmarkStart w:id="1" w:name="N10062"/>
      <w:bookmarkEnd w:id="1"/>
    </w:p>
    <w:p w:rsidR="005B2803" w:rsidRDefault="005B2803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9F63BB">
      <w:pPr>
        <w:rPr>
          <w:b/>
          <w:szCs w:val="22"/>
        </w:rPr>
      </w:pPr>
    </w:p>
    <w:p w:rsidR="0038304C" w:rsidRDefault="0038304C" w:rsidP="006A7C37">
      <w:pPr>
        <w:ind w:left="-851"/>
        <w:rPr>
          <w:b/>
          <w:szCs w:val="22"/>
        </w:rPr>
      </w:pPr>
    </w:p>
    <w:p w:rsidR="00701018" w:rsidRDefault="00701018" w:rsidP="006A7C37">
      <w:pPr>
        <w:ind w:left="-851"/>
        <w:rPr>
          <w:b/>
          <w:szCs w:val="22"/>
        </w:rPr>
      </w:pPr>
    </w:p>
    <w:p w:rsidR="00701018" w:rsidRDefault="00701018" w:rsidP="006A7C37">
      <w:pPr>
        <w:ind w:left="-851"/>
        <w:rPr>
          <w:b/>
          <w:szCs w:val="22"/>
        </w:rPr>
      </w:pPr>
    </w:p>
    <w:p w:rsidR="0038304C" w:rsidRPr="0038304C" w:rsidRDefault="0038304C" w:rsidP="0038304C">
      <w:pPr>
        <w:jc w:val="center"/>
        <w:rPr>
          <w:b/>
          <w:sz w:val="36"/>
          <w:szCs w:val="36"/>
        </w:rPr>
      </w:pPr>
      <w:r w:rsidRPr="0038304C">
        <w:rPr>
          <w:b/>
          <w:sz w:val="36"/>
          <w:szCs w:val="36"/>
        </w:rPr>
        <w:t>Formulaire de candidature</w:t>
      </w:r>
    </w:p>
    <w:p w:rsidR="0038304C" w:rsidRDefault="0038304C" w:rsidP="006A7C37">
      <w:pPr>
        <w:ind w:left="-851"/>
        <w:rPr>
          <w:b/>
          <w:szCs w:val="22"/>
        </w:rPr>
      </w:pPr>
    </w:p>
    <w:p w:rsidR="0038304C" w:rsidRDefault="0038304C" w:rsidP="0038304C">
      <w:pPr>
        <w:ind w:left="-851"/>
        <w:rPr>
          <w:b/>
          <w:szCs w:val="22"/>
        </w:rPr>
      </w:pPr>
      <w:r>
        <w:rPr>
          <w:b/>
          <w:szCs w:val="22"/>
        </w:rPr>
        <w:t xml:space="preserve">NOM : </w:t>
      </w:r>
      <w:r w:rsidRPr="00652AE3">
        <w:rPr>
          <w:sz w:val="18"/>
          <w:szCs w:val="18"/>
        </w:rPr>
        <w:t>…………………………………</w:t>
      </w:r>
    </w:p>
    <w:p w:rsidR="0038304C" w:rsidRDefault="0038304C" w:rsidP="0038304C">
      <w:pPr>
        <w:ind w:left="-851"/>
        <w:rPr>
          <w:sz w:val="18"/>
          <w:szCs w:val="18"/>
        </w:rPr>
      </w:pPr>
      <w:r>
        <w:rPr>
          <w:b/>
          <w:szCs w:val="22"/>
        </w:rPr>
        <w:t xml:space="preserve">Prénom : </w:t>
      </w:r>
      <w:r w:rsidRPr="00652AE3">
        <w:rPr>
          <w:sz w:val="18"/>
          <w:szCs w:val="18"/>
        </w:rPr>
        <w:t>……………………………………</w:t>
      </w:r>
    </w:p>
    <w:p w:rsidR="005B2803" w:rsidRDefault="005B2803" w:rsidP="006A7C37">
      <w:pPr>
        <w:ind w:left="-851"/>
        <w:rPr>
          <w:b/>
          <w:szCs w:val="22"/>
        </w:rPr>
      </w:pPr>
    </w:p>
    <w:p w:rsidR="00652AE3" w:rsidRDefault="00652AE3" w:rsidP="0038304C">
      <w:pPr>
        <w:rPr>
          <w:b/>
          <w:szCs w:val="22"/>
        </w:rPr>
      </w:pPr>
    </w:p>
    <w:p w:rsidR="00652AE3" w:rsidRPr="00557068" w:rsidRDefault="00652AE3" w:rsidP="006A7C37">
      <w:pPr>
        <w:pStyle w:val="Paragraphedeliste"/>
        <w:numPr>
          <w:ilvl w:val="0"/>
          <w:numId w:val="6"/>
        </w:numPr>
        <w:ind w:left="-851"/>
        <w:rPr>
          <w:b/>
          <w:szCs w:val="22"/>
        </w:rPr>
      </w:pPr>
      <w:r w:rsidRPr="00557068">
        <w:rPr>
          <w:b/>
          <w:szCs w:val="22"/>
        </w:rPr>
        <w:t xml:space="preserve">Est-ce ma première </w:t>
      </w:r>
      <w:r w:rsidR="006A7C37">
        <w:rPr>
          <w:b/>
          <w:szCs w:val="22"/>
        </w:rPr>
        <w:t xml:space="preserve">à une formation proposée par le Département d’Etudes de Français Langue Etrangère (DEFLE) </w:t>
      </w:r>
      <w:r w:rsidRPr="00557068">
        <w:rPr>
          <w:b/>
          <w:szCs w:val="22"/>
        </w:rPr>
        <w:t xml:space="preserve">? </w:t>
      </w:r>
    </w:p>
    <w:p w:rsidR="00652AE3" w:rsidRPr="00652AE3" w:rsidRDefault="00652AE3" w:rsidP="00652AE3">
      <w:pPr>
        <w:rPr>
          <w:szCs w:val="22"/>
        </w:rPr>
      </w:pPr>
      <w:r w:rsidRPr="00652AE3">
        <w:rPr>
          <w:szCs w:val="22"/>
        </w:rPr>
        <w:t xml:space="preserve">OUI </w:t>
      </w:r>
      <w:sdt>
        <w:sdtPr>
          <w:rPr>
            <w:szCs w:val="22"/>
          </w:rPr>
          <w:id w:val="15827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AE3"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:rsidR="003F22D3" w:rsidRDefault="00652AE3" w:rsidP="00652AE3">
      <w:pPr>
        <w:rPr>
          <w:sz w:val="18"/>
          <w:szCs w:val="18"/>
        </w:rPr>
      </w:pPr>
      <w:r w:rsidRPr="00652AE3">
        <w:rPr>
          <w:szCs w:val="22"/>
        </w:rPr>
        <w:t>NON</w:t>
      </w:r>
      <w:sdt>
        <w:sdtPr>
          <w:rPr>
            <w:szCs w:val="22"/>
          </w:rPr>
          <w:id w:val="29510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2AE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652AE3">
        <w:rPr>
          <w:szCs w:val="22"/>
        </w:rPr>
        <w:t xml:space="preserve"> si non quand avez-vous candidaté ? </w:t>
      </w:r>
      <w:r w:rsidRPr="00652AE3">
        <w:rPr>
          <w:sz w:val="18"/>
          <w:szCs w:val="18"/>
        </w:rPr>
        <w:t>…………………………………………………….</w:t>
      </w:r>
    </w:p>
    <w:p w:rsidR="00F045D0" w:rsidRDefault="00F045D0" w:rsidP="00652AE3">
      <w:pPr>
        <w:rPr>
          <w:sz w:val="18"/>
          <w:szCs w:val="18"/>
        </w:rPr>
      </w:pPr>
    </w:p>
    <w:p w:rsidR="002933FE" w:rsidRDefault="002933FE" w:rsidP="00C03B59">
      <w:pPr>
        <w:rPr>
          <w:szCs w:val="22"/>
        </w:rPr>
      </w:pPr>
    </w:p>
    <w:p w:rsidR="002933FE" w:rsidRPr="00557068" w:rsidRDefault="002933FE" w:rsidP="006A7C37">
      <w:pPr>
        <w:pStyle w:val="Paragraphedeliste"/>
        <w:numPr>
          <w:ilvl w:val="0"/>
          <w:numId w:val="6"/>
        </w:numPr>
        <w:ind w:left="-851"/>
        <w:rPr>
          <w:b/>
          <w:szCs w:val="22"/>
        </w:rPr>
      </w:pPr>
      <w:r w:rsidRPr="00557068">
        <w:rPr>
          <w:b/>
          <w:szCs w:val="22"/>
        </w:rPr>
        <w:t xml:space="preserve">Niveau de français </w:t>
      </w:r>
    </w:p>
    <w:p w:rsidR="002933FE" w:rsidRDefault="002933FE" w:rsidP="00B658DB">
      <w:r>
        <w:t xml:space="preserve">Niveau de français acquis : </w:t>
      </w:r>
    </w:p>
    <w:p w:rsidR="002933FE" w:rsidRDefault="00130528" w:rsidP="00B658DB">
      <w:sdt>
        <w:sdtPr>
          <w:id w:val="196360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3FE">
            <w:rPr>
              <w:rFonts w:ascii="MS Gothic" w:eastAsia="MS Gothic" w:hAnsi="MS Gothic" w:hint="eastAsia"/>
            </w:rPr>
            <w:t>☐</w:t>
          </w:r>
        </w:sdtContent>
      </w:sdt>
      <w:r w:rsidR="002933FE">
        <w:t>A</w:t>
      </w:r>
      <w:r w:rsidR="00701018">
        <w:t>1</w:t>
      </w:r>
    </w:p>
    <w:p w:rsidR="002933FE" w:rsidRDefault="00130528" w:rsidP="00B658DB">
      <w:sdt>
        <w:sdtPr>
          <w:id w:val="180481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3FE">
            <w:rPr>
              <w:rFonts w:ascii="MS Gothic" w:eastAsia="MS Gothic" w:hAnsi="MS Gothic" w:hint="eastAsia"/>
            </w:rPr>
            <w:t>☐</w:t>
          </w:r>
        </w:sdtContent>
      </w:sdt>
      <w:r w:rsidR="00701018">
        <w:t>A2</w:t>
      </w:r>
    </w:p>
    <w:p w:rsidR="002933FE" w:rsidRDefault="00130528" w:rsidP="00B658DB">
      <w:sdt>
        <w:sdtPr>
          <w:id w:val="-1076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3FE">
            <w:rPr>
              <w:rFonts w:ascii="MS Gothic" w:eastAsia="MS Gothic" w:hAnsi="MS Gothic" w:hint="eastAsia"/>
            </w:rPr>
            <w:t>☐</w:t>
          </w:r>
        </w:sdtContent>
      </w:sdt>
      <w:r w:rsidR="002933FE">
        <w:t xml:space="preserve"> Je ne sais pas </w:t>
      </w:r>
    </w:p>
    <w:p w:rsidR="002933FE" w:rsidRDefault="002933FE" w:rsidP="00B658DB">
      <w:r>
        <w:t>Avez-vous un document justifiant votre niveau de français ?</w:t>
      </w:r>
      <w:sdt>
        <w:sdtPr>
          <w:id w:val="97079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112519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:rsidR="001F10EC" w:rsidRPr="001F10EC" w:rsidRDefault="002933FE" w:rsidP="00B658DB">
      <w:r>
        <w:t>Si oui, lequel ?</w:t>
      </w:r>
      <w:r w:rsidRPr="0070457B">
        <w:rPr>
          <w:sz w:val="18"/>
          <w:szCs w:val="18"/>
        </w:rPr>
        <w:t xml:space="preserve"> ………………………………………………………………………</w:t>
      </w:r>
      <w:r w:rsidR="0070457B">
        <w:rPr>
          <w:sz w:val="18"/>
          <w:szCs w:val="18"/>
        </w:rPr>
        <w:t>……………………………………………………………………………………</w:t>
      </w:r>
    </w:p>
    <w:p w:rsidR="00142D2A" w:rsidRDefault="00142D2A" w:rsidP="00B658DB">
      <w:pPr>
        <w:rPr>
          <w:szCs w:val="22"/>
        </w:rPr>
      </w:pPr>
    </w:p>
    <w:p w:rsidR="002933FE" w:rsidRPr="00D916CA" w:rsidRDefault="002933FE" w:rsidP="00B658DB">
      <w:r>
        <w:t xml:space="preserve">Allez-vous passer un examen justifiant de votre niveau de français avant la date de clôture des candidatures ? </w:t>
      </w:r>
      <w:sdt>
        <w:sdtPr>
          <w:id w:val="-49788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211789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Si oui, lequel ? </w:t>
      </w:r>
      <w:r w:rsidRPr="0070457B">
        <w:rPr>
          <w:sz w:val="18"/>
          <w:szCs w:val="18"/>
        </w:rPr>
        <w:t>…………………………………………………………………………</w:t>
      </w:r>
      <w:r w:rsidR="0070457B">
        <w:rPr>
          <w:sz w:val="18"/>
          <w:szCs w:val="18"/>
        </w:rPr>
        <w:t>……………………..</w:t>
      </w:r>
    </w:p>
    <w:p w:rsidR="001F10EC" w:rsidRPr="001F10EC" w:rsidRDefault="001F10EC" w:rsidP="00B658DB">
      <w:pPr>
        <w:rPr>
          <w:rFonts w:ascii="Calibri" w:hAnsi="Calibri"/>
          <w:szCs w:val="22"/>
        </w:rPr>
      </w:pPr>
    </w:p>
    <w:p w:rsidR="001F10EC" w:rsidRPr="00557068" w:rsidRDefault="001F10EC" w:rsidP="006A7C37">
      <w:pPr>
        <w:pStyle w:val="Paragraphedeliste"/>
        <w:numPr>
          <w:ilvl w:val="0"/>
          <w:numId w:val="6"/>
        </w:numPr>
        <w:ind w:left="-851"/>
        <w:rPr>
          <w:rFonts w:ascii="Calibri" w:hAnsi="Calibri"/>
          <w:b/>
          <w:szCs w:val="22"/>
        </w:rPr>
      </w:pPr>
      <w:r w:rsidRPr="00557068">
        <w:rPr>
          <w:rFonts w:ascii="Calibri" w:hAnsi="Calibri"/>
          <w:b/>
          <w:szCs w:val="22"/>
        </w:rPr>
        <w:t xml:space="preserve">Pourquoi souhaitez-vous intégrer le </w:t>
      </w:r>
      <w:r w:rsidR="006A7C37">
        <w:rPr>
          <w:rFonts w:ascii="Calibri" w:hAnsi="Calibri"/>
          <w:b/>
          <w:szCs w:val="22"/>
        </w:rPr>
        <w:t>Programma</w:t>
      </w:r>
      <w:r w:rsidR="0000014A">
        <w:rPr>
          <w:rFonts w:ascii="Calibri" w:hAnsi="Calibri"/>
          <w:b/>
          <w:szCs w:val="22"/>
        </w:rPr>
        <w:t>e</w:t>
      </w:r>
      <w:r w:rsidR="006A7C37">
        <w:rPr>
          <w:rFonts w:ascii="Calibri" w:hAnsi="Calibri"/>
          <w:b/>
          <w:szCs w:val="22"/>
        </w:rPr>
        <w:t xml:space="preserve"> d’Accès Solidaire </w:t>
      </w:r>
      <w:r w:rsidR="0070457B" w:rsidRPr="00557068">
        <w:rPr>
          <w:rFonts w:ascii="Calibri" w:hAnsi="Calibri"/>
          <w:b/>
          <w:szCs w:val="22"/>
        </w:rPr>
        <w:t xml:space="preserve">? </w:t>
      </w:r>
      <w:r w:rsidR="0070457B" w:rsidRPr="00557068">
        <w:rPr>
          <w:rFonts w:ascii="Calibri" w:hAnsi="Calibri"/>
          <w:i/>
          <w:szCs w:val="22"/>
        </w:rPr>
        <w:t>(</w:t>
      </w:r>
      <w:r w:rsidR="0070457B" w:rsidRPr="00557068">
        <w:rPr>
          <w:i/>
        </w:rPr>
        <w:t>Vos attentes, objectifs, raisons pour lesquelles vous désirez vous inscrire dans la formation)</w:t>
      </w:r>
    </w:p>
    <w:p w:rsidR="001F10EC" w:rsidRDefault="001F10EC" w:rsidP="006A7C37">
      <w:pPr>
        <w:ind w:left="-851"/>
        <w:rPr>
          <w:rFonts w:ascii="Calibri" w:hAnsi="Calibri"/>
          <w:sz w:val="18"/>
          <w:szCs w:val="18"/>
        </w:rPr>
      </w:pPr>
      <w:r w:rsidRPr="00C00026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0026">
        <w:rPr>
          <w:rFonts w:ascii="Calibri" w:hAnsi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7C37" w:rsidRDefault="006A7C37" w:rsidP="00B658DB">
      <w:pPr>
        <w:rPr>
          <w:rFonts w:ascii="Calibri" w:hAnsi="Calibri"/>
          <w:b/>
          <w:szCs w:val="22"/>
        </w:rPr>
      </w:pPr>
    </w:p>
    <w:p w:rsidR="006A7C37" w:rsidRDefault="006A7C37" w:rsidP="00B658DB">
      <w:pPr>
        <w:rPr>
          <w:rFonts w:ascii="Calibri" w:hAnsi="Calibri"/>
          <w:b/>
          <w:szCs w:val="22"/>
        </w:rPr>
      </w:pPr>
    </w:p>
    <w:p w:rsidR="001F10EC" w:rsidRPr="00557068" w:rsidRDefault="001F10EC" w:rsidP="006A7C37">
      <w:pPr>
        <w:pStyle w:val="Paragraphedeliste"/>
        <w:numPr>
          <w:ilvl w:val="0"/>
          <w:numId w:val="6"/>
        </w:numPr>
        <w:ind w:left="-851"/>
        <w:rPr>
          <w:rFonts w:ascii="Calibri" w:hAnsi="Calibri"/>
          <w:b/>
          <w:szCs w:val="22"/>
        </w:rPr>
      </w:pPr>
      <w:r w:rsidRPr="00557068">
        <w:rPr>
          <w:rFonts w:ascii="Calibri" w:hAnsi="Calibri"/>
          <w:b/>
          <w:szCs w:val="22"/>
        </w:rPr>
        <w:t>Quel domaine de formation</w:t>
      </w:r>
      <w:r w:rsidR="007B3C21">
        <w:rPr>
          <w:rStyle w:val="Appelnotedebasdep"/>
          <w:rFonts w:ascii="Calibri" w:hAnsi="Calibri"/>
          <w:b/>
          <w:szCs w:val="22"/>
        </w:rPr>
        <w:footnoteReference w:id="1"/>
      </w:r>
      <w:r w:rsidRPr="00557068">
        <w:rPr>
          <w:rFonts w:ascii="Calibri" w:hAnsi="Calibri"/>
          <w:b/>
          <w:szCs w:val="22"/>
        </w:rPr>
        <w:t xml:space="preserve"> </w:t>
      </w:r>
      <w:hyperlink r:id="rId10" w:history="1">
        <w:r w:rsidR="007B3C21" w:rsidRPr="00557068">
          <w:rPr>
            <w:rStyle w:val="Lienhypertexte"/>
            <w:rFonts w:ascii="Calibri" w:hAnsi="Calibri"/>
            <w:b/>
            <w:szCs w:val="22"/>
          </w:rPr>
          <w:t xml:space="preserve">d’enseignement supérieur </w:t>
        </w:r>
        <w:r w:rsidRPr="00557068">
          <w:rPr>
            <w:rStyle w:val="Lienhypertexte"/>
            <w:rFonts w:ascii="Calibri" w:hAnsi="Calibri"/>
            <w:b/>
            <w:szCs w:val="22"/>
          </w:rPr>
          <w:t>souhaitez</w:t>
        </w:r>
      </w:hyperlink>
      <w:r w:rsidRPr="00557068">
        <w:rPr>
          <w:rFonts w:ascii="Calibri" w:hAnsi="Calibri"/>
          <w:b/>
          <w:szCs w:val="22"/>
        </w:rPr>
        <w:t>-vous intégrer </w:t>
      </w:r>
      <w:r w:rsidR="007B3C21" w:rsidRPr="00557068">
        <w:rPr>
          <w:rFonts w:ascii="Calibri" w:hAnsi="Calibri"/>
          <w:b/>
          <w:szCs w:val="22"/>
        </w:rPr>
        <w:t>et pourquoi (5 lignes</w:t>
      </w:r>
      <w:proofErr w:type="gramStart"/>
      <w:r w:rsidR="007B3C21" w:rsidRPr="00557068">
        <w:rPr>
          <w:rFonts w:ascii="Calibri" w:hAnsi="Calibri"/>
          <w:b/>
          <w:szCs w:val="22"/>
        </w:rPr>
        <w:t>)?</w:t>
      </w:r>
      <w:proofErr w:type="gramEnd"/>
      <w:r w:rsidR="007B3C21" w:rsidRPr="00557068">
        <w:rPr>
          <w:rFonts w:ascii="Calibri" w:hAnsi="Calibri"/>
          <w:b/>
          <w:szCs w:val="22"/>
        </w:rPr>
        <w:t xml:space="preserve"> </w:t>
      </w:r>
      <w:r w:rsidRPr="00557068">
        <w:rPr>
          <w:rFonts w:ascii="Calibri" w:hAnsi="Calibri"/>
          <w:b/>
          <w:szCs w:val="22"/>
        </w:rPr>
        <w:t xml:space="preserve"> </w:t>
      </w:r>
    </w:p>
    <w:p w:rsidR="007B3C21" w:rsidRDefault="001F10EC" w:rsidP="00B658DB">
      <w:pPr>
        <w:rPr>
          <w:rFonts w:ascii="Calibri" w:hAnsi="Calibri"/>
          <w:i/>
          <w:szCs w:val="22"/>
        </w:rPr>
      </w:pPr>
      <w:r w:rsidRPr="001F10EC">
        <w:rPr>
          <w:rFonts w:ascii="Calibri" w:hAnsi="Calibri"/>
          <w:i/>
          <w:szCs w:val="22"/>
        </w:rPr>
        <w:t>Exemple :</w:t>
      </w:r>
    </w:p>
    <w:p w:rsidR="007B3C21" w:rsidRDefault="001F10EC" w:rsidP="00B658DB">
      <w:pPr>
        <w:pStyle w:val="Paragraphedeliste"/>
        <w:numPr>
          <w:ilvl w:val="0"/>
          <w:numId w:val="5"/>
        </w:numPr>
        <w:rPr>
          <w:rFonts w:ascii="Calibri" w:hAnsi="Calibri"/>
          <w:i/>
          <w:szCs w:val="22"/>
        </w:rPr>
      </w:pPr>
      <w:r w:rsidRPr="007B3C21">
        <w:rPr>
          <w:rFonts w:ascii="Calibri" w:hAnsi="Calibri"/>
          <w:i/>
          <w:szCs w:val="22"/>
        </w:rPr>
        <w:t xml:space="preserve">Je souhaite étudier l’informatique </w:t>
      </w:r>
      <w:r w:rsidR="007B3C21" w:rsidRPr="007B3C21">
        <w:rPr>
          <w:rFonts w:ascii="Calibri" w:hAnsi="Calibri"/>
          <w:i/>
          <w:szCs w:val="22"/>
        </w:rPr>
        <w:t>parce que j’ai déjà étudié l’informatique</w:t>
      </w:r>
      <w:proofErr w:type="gramStart"/>
      <w:r w:rsidR="007B3C21">
        <w:rPr>
          <w:rFonts w:ascii="Calibri" w:hAnsi="Calibri"/>
          <w:i/>
          <w:szCs w:val="22"/>
        </w:rPr>
        <w:t xml:space="preserve"> ..</w:t>
      </w:r>
      <w:proofErr w:type="gramEnd"/>
      <w:r w:rsidR="007B3C21">
        <w:rPr>
          <w:rFonts w:ascii="Calibri" w:hAnsi="Calibri"/>
          <w:i/>
          <w:szCs w:val="22"/>
        </w:rPr>
        <w:t xml:space="preserve"> (</w:t>
      </w:r>
      <w:proofErr w:type="gramStart"/>
      <w:r w:rsidR="007B3C21">
        <w:rPr>
          <w:rFonts w:ascii="Calibri" w:hAnsi="Calibri"/>
          <w:i/>
          <w:szCs w:val="22"/>
        </w:rPr>
        <w:t>expliquez</w:t>
      </w:r>
      <w:proofErr w:type="gramEnd"/>
      <w:r w:rsidR="007B3C21">
        <w:rPr>
          <w:rFonts w:ascii="Calibri" w:hAnsi="Calibri"/>
          <w:i/>
          <w:szCs w:val="22"/>
        </w:rPr>
        <w:t>)</w:t>
      </w:r>
    </w:p>
    <w:p w:rsidR="001F10EC" w:rsidRPr="007B3C21" w:rsidRDefault="007B3C21" w:rsidP="00B658DB">
      <w:pPr>
        <w:pStyle w:val="Paragraphedeliste"/>
        <w:numPr>
          <w:ilvl w:val="0"/>
          <w:numId w:val="5"/>
        </w:numPr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J</w:t>
      </w:r>
      <w:r w:rsidR="001F10EC" w:rsidRPr="007B3C21">
        <w:rPr>
          <w:rFonts w:ascii="Calibri" w:hAnsi="Calibri"/>
          <w:i/>
          <w:szCs w:val="22"/>
        </w:rPr>
        <w:t>e souhaite reprendre mes études en droit</w:t>
      </w:r>
      <w:r>
        <w:rPr>
          <w:rFonts w:ascii="Calibri" w:hAnsi="Calibri"/>
          <w:i/>
          <w:szCs w:val="22"/>
        </w:rPr>
        <w:t xml:space="preserve"> car je suis très intéressée par le droit… (expliquez)</w:t>
      </w:r>
    </w:p>
    <w:p w:rsidR="001F10EC" w:rsidRDefault="001F10EC" w:rsidP="0038304C">
      <w:pPr>
        <w:ind w:left="-709"/>
        <w:rPr>
          <w:rFonts w:ascii="Calibri" w:hAnsi="Calibri"/>
          <w:i/>
          <w:sz w:val="18"/>
          <w:szCs w:val="18"/>
        </w:rPr>
      </w:pPr>
      <w:r w:rsidRPr="00C00026">
        <w:rPr>
          <w:rFonts w:ascii="Calibri" w:hAnsi="Calibr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0026">
        <w:rPr>
          <w:rFonts w:ascii="Calibri" w:hAnsi="Calibr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B3C21">
        <w:rPr>
          <w:rFonts w:ascii="Calibri" w:hAnsi="Calibr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B3C21" w:rsidRDefault="007B3C21" w:rsidP="00B658DB">
      <w:pPr>
        <w:rPr>
          <w:rFonts w:ascii="Calibri" w:hAnsi="Calibri"/>
          <w:i/>
          <w:sz w:val="18"/>
          <w:szCs w:val="18"/>
        </w:rPr>
      </w:pPr>
    </w:p>
    <w:p w:rsidR="00C00026" w:rsidRDefault="00C00026" w:rsidP="00B658DB">
      <w:pPr>
        <w:rPr>
          <w:rFonts w:ascii="Calibri" w:hAnsi="Calibri"/>
          <w:b/>
          <w:szCs w:val="22"/>
        </w:rPr>
      </w:pPr>
    </w:p>
    <w:p w:rsidR="00C00026" w:rsidRDefault="00C00026" w:rsidP="00B658DB">
      <w:pPr>
        <w:rPr>
          <w:rFonts w:ascii="Calibri" w:hAnsi="Calibri"/>
          <w:b/>
          <w:szCs w:val="22"/>
        </w:rPr>
      </w:pPr>
    </w:p>
    <w:p w:rsidR="001F10EC" w:rsidRPr="00557068" w:rsidRDefault="001F10EC" w:rsidP="00557068">
      <w:pPr>
        <w:pStyle w:val="Paragraphedeliste"/>
        <w:numPr>
          <w:ilvl w:val="0"/>
          <w:numId w:val="6"/>
        </w:numPr>
        <w:rPr>
          <w:rFonts w:ascii="Calibri" w:hAnsi="Calibri"/>
          <w:b/>
          <w:szCs w:val="22"/>
        </w:rPr>
      </w:pPr>
      <w:r w:rsidRPr="00557068">
        <w:rPr>
          <w:rFonts w:ascii="Calibri" w:hAnsi="Calibri"/>
          <w:b/>
          <w:szCs w:val="22"/>
        </w:rPr>
        <w:t xml:space="preserve">Formations suivies et diplômes obtenus </w:t>
      </w:r>
    </w:p>
    <w:p w:rsidR="001F10EC" w:rsidRDefault="001F10EC" w:rsidP="00B658DB">
      <w:pPr>
        <w:rPr>
          <w:rFonts w:ascii="Calibri" w:hAnsi="Calibri"/>
          <w:szCs w:val="22"/>
        </w:rPr>
      </w:pPr>
    </w:p>
    <w:tbl>
      <w:tblPr>
        <w:tblStyle w:val="Grilledutableau"/>
        <w:tblW w:w="0" w:type="auto"/>
        <w:tblInd w:w="-1452" w:type="dxa"/>
        <w:tblLook w:val="04A0" w:firstRow="1" w:lastRow="0" w:firstColumn="1" w:lastColumn="0" w:noHBand="0" w:noVBand="1"/>
      </w:tblPr>
      <w:tblGrid>
        <w:gridCol w:w="1857"/>
        <w:gridCol w:w="979"/>
        <w:gridCol w:w="2736"/>
        <w:gridCol w:w="2651"/>
        <w:gridCol w:w="2209"/>
      </w:tblGrid>
      <w:tr w:rsidR="00C00026" w:rsidTr="00C00026">
        <w:trPr>
          <w:trHeight w:val="782"/>
        </w:trPr>
        <w:tc>
          <w:tcPr>
            <w:tcW w:w="1857" w:type="dxa"/>
          </w:tcPr>
          <w:p w:rsidR="00C00026" w:rsidRDefault="00C00026" w:rsidP="00C00026">
            <w:pPr>
              <w:ind w:left="-1134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NI</w:t>
            </w:r>
          </w:p>
        </w:tc>
        <w:tc>
          <w:tcPr>
            <w:tcW w:w="979" w:type="dxa"/>
          </w:tcPr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Année</w:t>
            </w:r>
          </w:p>
        </w:tc>
        <w:tc>
          <w:tcPr>
            <w:tcW w:w="2736" w:type="dxa"/>
          </w:tcPr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Formation suivie</w:t>
            </w:r>
          </w:p>
        </w:tc>
        <w:tc>
          <w:tcPr>
            <w:tcW w:w="2651" w:type="dxa"/>
          </w:tcPr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  <w:r>
              <w:t xml:space="preserve">Résultats </w:t>
            </w:r>
            <w:r w:rsidRPr="00C00026">
              <w:rPr>
                <w:i/>
              </w:rPr>
              <w:t>(réussite, échec, en cours, études interrompues)</w:t>
            </w:r>
            <w:r>
              <w:t xml:space="preserve"> et Diplômes obtenus</w:t>
            </w:r>
          </w:p>
        </w:tc>
        <w:tc>
          <w:tcPr>
            <w:tcW w:w="2209" w:type="dxa"/>
          </w:tcPr>
          <w:p w:rsidR="00C00026" w:rsidRDefault="00C00026" w:rsidP="00C00026">
            <w:pPr>
              <w:jc w:val="center"/>
            </w:pPr>
          </w:p>
          <w:p w:rsidR="00C00026" w:rsidRDefault="00C00026" w:rsidP="00C00026">
            <w:pPr>
              <w:jc w:val="center"/>
              <w:rPr>
                <w:rFonts w:ascii="Calibri" w:hAnsi="Calibri"/>
                <w:szCs w:val="22"/>
              </w:rPr>
            </w:pPr>
            <w:r>
              <w:t>Pays et établissement fréquenté</w:t>
            </w:r>
          </w:p>
        </w:tc>
      </w:tr>
      <w:tr w:rsidR="00C00026" w:rsidTr="00C00026">
        <w:trPr>
          <w:trHeight w:val="739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(diplôme de fin d’études secondaires)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C00026" w:rsidTr="00C00026">
        <w:trPr>
          <w:trHeight w:val="782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+ 1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C00026" w:rsidTr="00C00026">
        <w:trPr>
          <w:trHeight w:val="739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+ 2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C00026" w:rsidTr="00C00026">
        <w:trPr>
          <w:trHeight w:val="782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+ 3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C00026" w:rsidTr="00C00026">
        <w:trPr>
          <w:trHeight w:val="739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+ 4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C00026" w:rsidTr="00C00026">
        <w:trPr>
          <w:trHeight w:val="782"/>
        </w:trPr>
        <w:tc>
          <w:tcPr>
            <w:tcW w:w="1857" w:type="dxa"/>
          </w:tcPr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C00026" w:rsidRDefault="00C00026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BAC + 5</w:t>
            </w:r>
          </w:p>
        </w:tc>
        <w:tc>
          <w:tcPr>
            <w:tcW w:w="97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C00026" w:rsidRDefault="00C00026" w:rsidP="00B658DB">
            <w:pPr>
              <w:rPr>
                <w:rFonts w:ascii="Calibri" w:hAnsi="Calibri"/>
                <w:szCs w:val="22"/>
              </w:rPr>
            </w:pPr>
          </w:p>
        </w:tc>
      </w:tr>
      <w:tr w:rsidR="001074BC" w:rsidTr="00C00026">
        <w:trPr>
          <w:trHeight w:val="782"/>
        </w:trPr>
        <w:tc>
          <w:tcPr>
            <w:tcW w:w="1857" w:type="dxa"/>
          </w:tcPr>
          <w:p w:rsidR="001074BC" w:rsidRDefault="001074BC" w:rsidP="001074BC">
            <w:pPr>
              <w:jc w:val="center"/>
              <w:rPr>
                <w:rFonts w:ascii="Calibri" w:hAnsi="Calibri"/>
                <w:szCs w:val="22"/>
              </w:rPr>
            </w:pPr>
          </w:p>
          <w:p w:rsidR="001074BC" w:rsidRDefault="001074BC" w:rsidP="001074BC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Et + </w:t>
            </w:r>
            <w:proofErr w:type="gramStart"/>
            <w:r>
              <w:rPr>
                <w:rFonts w:ascii="Calibri" w:hAnsi="Calibri"/>
                <w:szCs w:val="22"/>
              </w:rPr>
              <w:t>…….</w:t>
            </w:r>
            <w:proofErr w:type="gramEnd"/>
          </w:p>
        </w:tc>
        <w:tc>
          <w:tcPr>
            <w:tcW w:w="979" w:type="dxa"/>
          </w:tcPr>
          <w:p w:rsidR="001074BC" w:rsidRDefault="001074BC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36" w:type="dxa"/>
          </w:tcPr>
          <w:p w:rsidR="001074BC" w:rsidRDefault="001074BC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651" w:type="dxa"/>
          </w:tcPr>
          <w:p w:rsidR="001074BC" w:rsidRDefault="001074BC" w:rsidP="00B658DB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09" w:type="dxa"/>
          </w:tcPr>
          <w:p w:rsidR="001074BC" w:rsidRDefault="001074BC" w:rsidP="00B658DB">
            <w:pPr>
              <w:rPr>
                <w:rFonts w:ascii="Calibri" w:hAnsi="Calibri"/>
                <w:szCs w:val="22"/>
              </w:rPr>
            </w:pPr>
          </w:p>
        </w:tc>
      </w:tr>
    </w:tbl>
    <w:p w:rsidR="001F10EC" w:rsidRDefault="001F10EC" w:rsidP="00B658DB">
      <w:pPr>
        <w:rPr>
          <w:rFonts w:ascii="Calibri" w:hAnsi="Calibri"/>
          <w:szCs w:val="22"/>
        </w:rPr>
      </w:pPr>
    </w:p>
    <w:p w:rsidR="001F10EC" w:rsidRDefault="001F10EC" w:rsidP="00B658DB">
      <w:pPr>
        <w:rPr>
          <w:rFonts w:ascii="Calibri" w:hAnsi="Calibri"/>
          <w:szCs w:val="22"/>
        </w:rPr>
      </w:pPr>
    </w:p>
    <w:p w:rsidR="002933FE" w:rsidRDefault="002933FE" w:rsidP="00652AE3">
      <w:pPr>
        <w:rPr>
          <w:rFonts w:ascii="Calibri" w:hAnsi="Calibri"/>
          <w:szCs w:val="22"/>
        </w:rPr>
      </w:pPr>
    </w:p>
    <w:p w:rsidR="002933FE" w:rsidRDefault="002933FE" w:rsidP="0070457B">
      <w:pPr>
        <w:ind w:left="-1418"/>
      </w:pPr>
      <w:r>
        <w:t xml:space="preserve">J’atteste sur l’honneur que les renseignements indiqués dans ce dossier sont sincères. </w:t>
      </w:r>
      <w:bookmarkStart w:id="2" w:name="_GoBack"/>
      <w:bookmarkEnd w:id="2"/>
    </w:p>
    <w:p w:rsidR="002933FE" w:rsidRDefault="002933FE" w:rsidP="0070457B">
      <w:pPr>
        <w:ind w:left="-1418"/>
      </w:pPr>
    </w:p>
    <w:p w:rsidR="0070457B" w:rsidRDefault="002933FE" w:rsidP="0070457B">
      <w:pPr>
        <w:ind w:left="-1418"/>
      </w:pPr>
      <w:r>
        <w:t xml:space="preserve">À : </w:t>
      </w:r>
      <w:r w:rsidR="0070457B" w:rsidRPr="0070457B">
        <w:rPr>
          <w:sz w:val="18"/>
          <w:szCs w:val="18"/>
        </w:rPr>
        <w:t>………………………………………………………</w:t>
      </w:r>
      <w:proofErr w:type="gramStart"/>
      <w:r w:rsidR="0070457B" w:rsidRPr="0070457B">
        <w:rPr>
          <w:sz w:val="18"/>
          <w:szCs w:val="18"/>
        </w:rPr>
        <w:t>…….</w:t>
      </w:r>
      <w:proofErr w:type="gramEnd"/>
      <w:r w:rsidR="0070457B" w:rsidRPr="0070457B">
        <w:rPr>
          <w:sz w:val="18"/>
          <w:szCs w:val="18"/>
        </w:rPr>
        <w:t>.</w:t>
      </w:r>
    </w:p>
    <w:p w:rsidR="0070457B" w:rsidRDefault="0070457B" w:rsidP="0070457B">
      <w:pPr>
        <w:ind w:left="-1418"/>
      </w:pPr>
    </w:p>
    <w:p w:rsidR="0070457B" w:rsidRDefault="0070457B" w:rsidP="0070457B">
      <w:pPr>
        <w:ind w:left="-1418"/>
      </w:pPr>
    </w:p>
    <w:p w:rsidR="002933FE" w:rsidRDefault="002933FE" w:rsidP="0070457B">
      <w:pPr>
        <w:ind w:left="-1418"/>
      </w:pPr>
      <w:r>
        <w:t>Le :</w:t>
      </w:r>
      <w:r w:rsidRPr="0070457B">
        <w:rPr>
          <w:sz w:val="18"/>
          <w:szCs w:val="18"/>
        </w:rPr>
        <w:t xml:space="preserve"> </w:t>
      </w:r>
      <w:r w:rsidR="0070457B" w:rsidRPr="0070457B">
        <w:rPr>
          <w:sz w:val="18"/>
          <w:szCs w:val="18"/>
        </w:rPr>
        <w:t>……</w:t>
      </w:r>
      <w:r w:rsidR="0070457B">
        <w:rPr>
          <w:sz w:val="18"/>
          <w:szCs w:val="18"/>
        </w:rPr>
        <w:t>/…………/……………………</w:t>
      </w:r>
    </w:p>
    <w:p w:rsidR="002933FE" w:rsidRDefault="002933FE" w:rsidP="00B658DB">
      <w:pPr>
        <w:rPr>
          <w:rFonts w:ascii="Calibri" w:hAnsi="Calibri"/>
          <w:szCs w:val="22"/>
        </w:rPr>
      </w:pPr>
    </w:p>
    <w:p w:rsidR="001F10EC" w:rsidRDefault="001F10EC" w:rsidP="00B658DB">
      <w:pPr>
        <w:rPr>
          <w:rFonts w:ascii="Calibri" w:hAnsi="Calibri"/>
          <w:szCs w:val="22"/>
        </w:rPr>
      </w:pPr>
    </w:p>
    <w:p w:rsidR="001F10EC" w:rsidRDefault="001F10EC" w:rsidP="00B658DB">
      <w:pPr>
        <w:rPr>
          <w:rFonts w:ascii="Calibri" w:hAnsi="Calibri"/>
          <w:szCs w:val="22"/>
        </w:rPr>
      </w:pPr>
    </w:p>
    <w:p w:rsidR="002933FE" w:rsidRPr="00850C8B" w:rsidRDefault="002933FE" w:rsidP="00B658DB">
      <w:pPr>
        <w:rPr>
          <w:rFonts w:ascii="Calibri" w:hAnsi="Calibri"/>
          <w:szCs w:val="22"/>
        </w:rPr>
      </w:pPr>
    </w:p>
    <w:sectPr w:rsidR="002933FE" w:rsidRPr="00850C8B" w:rsidSect="001F10EC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560" w:bottom="1702" w:left="2127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28" w:rsidRDefault="00130528" w:rsidP="004361F7">
      <w:r>
        <w:separator/>
      </w:r>
    </w:p>
  </w:endnote>
  <w:endnote w:type="continuationSeparator" w:id="0">
    <w:p w:rsidR="00130528" w:rsidRDefault="00130528" w:rsidP="004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Next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C24" w:rsidRDefault="00592C24" w:rsidP="00324840">
    <w:pPr>
      <w:pStyle w:val="Pieddepage"/>
      <w:ind w:left="-851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514985</wp:posOffset>
              </wp:positionH>
              <wp:positionV relativeFrom="page">
                <wp:posOffset>9663430</wp:posOffset>
              </wp:positionV>
              <wp:extent cx="3401695" cy="626110"/>
              <wp:effectExtent l="0" t="0" r="1905" b="8890"/>
              <wp:wrapSquare wrapText="bothSides"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169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C24" w:rsidRPr="004B0F6D" w:rsidRDefault="00592C24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8"/>
                              <w:szCs w:val="18"/>
                            </w:rPr>
                          </w:pPr>
                          <w:r w:rsidRPr="004B0F6D">
                            <w:rPr>
                              <w:rFonts w:asciiTheme="majorHAnsi" w:hAnsiTheme="majorHAnsi" w:cs="Calibri-Bold"/>
                              <w:b/>
                              <w:bCs/>
                              <w:sz w:val="18"/>
                              <w:szCs w:val="18"/>
                            </w:rPr>
                            <w:t>Université Bordeaux Montaigne</w:t>
                          </w:r>
                        </w:p>
                        <w:p w:rsidR="00592C24" w:rsidRPr="004B0F6D" w:rsidRDefault="00592C24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Domaine universitaire F-33607 PESSAC Cedex</w:t>
                          </w:r>
                        </w:p>
                        <w:p w:rsidR="00592C24" w:rsidRPr="004B0F6D" w:rsidRDefault="00592C24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tél</w:t>
                          </w:r>
                          <w:proofErr w:type="gramEnd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 xml:space="preserve"> : +33 (0)5 57 12 44 44</w:t>
                          </w:r>
                        </w:p>
                        <w:p w:rsidR="00592C24" w:rsidRPr="004B0F6D" w:rsidRDefault="00592C24" w:rsidP="004361F7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www.u-bordeaux-montaigne.fr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0.55pt;margin-top:760.9pt;width:267.85pt;height:49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" filled="f" stroked="f">
              <v:textbox inset="0,0,0,0">
                <w:txbxContent>
                  <w:p w:rsidR="00592C24" w:rsidRPr="004B0F6D" w:rsidRDefault="00592C24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8"/>
                        <w:szCs w:val="18"/>
                      </w:rPr>
                    </w:pPr>
                    <w:r w:rsidRPr="004B0F6D">
                      <w:rPr>
                        <w:rFonts w:asciiTheme="majorHAnsi" w:hAnsiTheme="majorHAnsi" w:cs="Calibri-Bold"/>
                        <w:b/>
                        <w:bCs/>
                        <w:sz w:val="18"/>
                        <w:szCs w:val="18"/>
                      </w:rPr>
                      <w:t>Université Bordeaux Montaigne</w:t>
                    </w:r>
                  </w:p>
                  <w:p w:rsidR="00592C24" w:rsidRPr="004B0F6D" w:rsidRDefault="00592C24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Domaine universitaire F-33607 PESSAC Cedex</w:t>
                    </w:r>
                  </w:p>
                  <w:p w:rsidR="00592C24" w:rsidRPr="004B0F6D" w:rsidRDefault="00592C24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proofErr w:type="gramStart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tél</w:t>
                    </w:r>
                    <w:proofErr w:type="gramEnd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 xml:space="preserve"> : +33 (0)5 57 12 44 44</w:t>
                    </w:r>
                  </w:p>
                  <w:p w:rsidR="00592C24" w:rsidRPr="004B0F6D" w:rsidRDefault="00592C24" w:rsidP="004361F7">
                    <w:pPr>
                      <w:pStyle w:val="Paragraphestandard"/>
                      <w:spacing w:line="240" w:lineRule="auto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www.u-bordeaux-montaigne.fr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C24" w:rsidRDefault="00592C24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514985</wp:posOffset>
              </wp:positionH>
              <wp:positionV relativeFrom="page">
                <wp:posOffset>9663430</wp:posOffset>
              </wp:positionV>
              <wp:extent cx="3088640" cy="626110"/>
              <wp:effectExtent l="0" t="0" r="10160" b="889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C24" w:rsidRPr="004B0F6D" w:rsidRDefault="00592C24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8"/>
                              <w:szCs w:val="18"/>
                            </w:rPr>
                          </w:pPr>
                          <w:r w:rsidRPr="004B0F6D">
                            <w:rPr>
                              <w:rFonts w:asciiTheme="majorHAnsi" w:hAnsiTheme="majorHAnsi" w:cs="Calibri-Bold"/>
                              <w:b/>
                              <w:bCs/>
                              <w:sz w:val="18"/>
                              <w:szCs w:val="18"/>
                            </w:rPr>
                            <w:t>Université Bordeaux Montaigne</w:t>
                          </w:r>
                        </w:p>
                        <w:p w:rsidR="00592C24" w:rsidRPr="004B0F6D" w:rsidRDefault="00592C24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Domaine universitaire F-33607 PESSAC Cedex</w:t>
                          </w:r>
                        </w:p>
                        <w:p w:rsidR="00592C24" w:rsidRPr="004B0F6D" w:rsidRDefault="00592C24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tél</w:t>
                          </w:r>
                          <w:proofErr w:type="gramEnd"/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 xml:space="preserve"> : +33 (0)5 57 12 44 44</w:t>
                          </w:r>
                        </w:p>
                        <w:p w:rsidR="00592C24" w:rsidRPr="004B0F6D" w:rsidRDefault="00592C24" w:rsidP="007B723A">
                          <w:pPr>
                            <w:pStyle w:val="Paragraphestandard"/>
                            <w:spacing w:line="240" w:lineRule="auto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4B0F6D">
                            <w:rPr>
                              <w:rFonts w:asciiTheme="majorHAnsi" w:hAnsiTheme="majorHAnsi" w:cs="Calibri"/>
                              <w:sz w:val="16"/>
                              <w:szCs w:val="16"/>
                            </w:rPr>
                            <w:t>www.u-bordeaux-montaigne.fr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.55pt;margin-top:760.9pt;width:243.2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" o:allowoverlap="f" filled="f" stroked="f">
              <v:textbox inset="0,0,0,0">
                <w:txbxContent>
                  <w:p w:rsidR="00592C24" w:rsidRPr="004B0F6D" w:rsidRDefault="00592C24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8"/>
                        <w:szCs w:val="18"/>
                      </w:rPr>
                    </w:pPr>
                    <w:r w:rsidRPr="004B0F6D">
                      <w:rPr>
                        <w:rFonts w:asciiTheme="majorHAnsi" w:hAnsiTheme="majorHAnsi" w:cs="Calibri-Bold"/>
                        <w:b/>
                        <w:bCs/>
                        <w:sz w:val="18"/>
                        <w:szCs w:val="18"/>
                      </w:rPr>
                      <w:t>Université Bordeaux Montaigne</w:t>
                    </w:r>
                  </w:p>
                  <w:p w:rsidR="00592C24" w:rsidRPr="004B0F6D" w:rsidRDefault="00592C24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Domaine universitaire F-33607 PESSAC Cedex</w:t>
                    </w:r>
                  </w:p>
                  <w:p w:rsidR="00592C24" w:rsidRPr="004B0F6D" w:rsidRDefault="00592C24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 w:cs="Calibri"/>
                        <w:sz w:val="16"/>
                        <w:szCs w:val="16"/>
                      </w:rPr>
                    </w:pPr>
                    <w:proofErr w:type="gramStart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tél</w:t>
                    </w:r>
                    <w:proofErr w:type="gramEnd"/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 xml:space="preserve"> : +33 (0)5 57 12 44 44</w:t>
                    </w:r>
                  </w:p>
                  <w:p w:rsidR="00592C24" w:rsidRPr="004B0F6D" w:rsidRDefault="00592C24" w:rsidP="007B723A">
                    <w:pPr>
                      <w:pStyle w:val="Paragraphestandard"/>
                      <w:spacing w:line="240" w:lineRule="auto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4B0F6D">
                      <w:rPr>
                        <w:rFonts w:asciiTheme="majorHAnsi" w:hAnsiTheme="majorHAnsi" w:cs="Calibri"/>
                        <w:sz w:val="16"/>
                        <w:szCs w:val="16"/>
                      </w:rPr>
                      <w:t>www.u-bordeaux-montaigne.fr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28" w:rsidRDefault="00130528" w:rsidP="004361F7">
      <w:r>
        <w:separator/>
      </w:r>
    </w:p>
  </w:footnote>
  <w:footnote w:type="continuationSeparator" w:id="0">
    <w:p w:rsidR="00130528" w:rsidRDefault="00130528" w:rsidP="004361F7">
      <w:r>
        <w:continuationSeparator/>
      </w:r>
    </w:p>
  </w:footnote>
  <w:footnote w:id="1">
    <w:p w:rsidR="007B3C21" w:rsidRDefault="007B3C2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7B3C21">
          <w:rPr>
            <w:rStyle w:val="Lienhypertexte"/>
          </w:rPr>
          <w:t>Exemples de domaines de formations sur cette page internet.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C24" w:rsidRDefault="0038304C" w:rsidP="00DD5D77">
    <w:pPr>
      <w:pStyle w:val="En-tte"/>
      <w:ind w:left="-212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4F9FB20" wp14:editId="3523E7F2">
              <wp:simplePos x="0" y="0"/>
              <wp:positionH relativeFrom="page">
                <wp:posOffset>942975</wp:posOffset>
              </wp:positionH>
              <wp:positionV relativeFrom="paragraph">
                <wp:posOffset>-76200</wp:posOffset>
              </wp:positionV>
              <wp:extent cx="2282190" cy="1134110"/>
              <wp:effectExtent l="0" t="0" r="3810" b="889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8304C" w:rsidRDefault="0038304C" w:rsidP="0038304C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DEFLE - Département d’Études </w:t>
                          </w:r>
                        </w:p>
                        <w:p w:rsidR="0038304C" w:rsidRPr="00D46FF7" w:rsidRDefault="0038304C" w:rsidP="0038304C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Français Langue étrangère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9FB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74.25pt;margin-top:-6pt;width:179.7pt;height:89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" filled="f" stroked="f">
              <v:textbox inset="0,0,0,0">
                <w:txbxContent>
                  <w:p w:rsidR="0038304C" w:rsidRDefault="0038304C" w:rsidP="0038304C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DEFLE - Département d’Études </w:t>
                    </w:r>
                  </w:p>
                  <w:p w:rsidR="0038304C" w:rsidRPr="00D46FF7" w:rsidRDefault="0038304C" w:rsidP="0038304C">
                    <w:pPr>
                      <w:rPr>
                        <w:rFonts w:ascii="Calibri" w:hAnsi="Calibri"/>
                        <w:b/>
                      </w:rPr>
                    </w:pPr>
                    <w:proofErr w:type="gramStart"/>
                    <w:r>
                      <w:rPr>
                        <w:rFonts w:ascii="Calibri" w:hAnsi="Calibri"/>
                        <w:b/>
                      </w:rPr>
                      <w:t>de</w:t>
                    </w:r>
                    <w:proofErr w:type="gramEnd"/>
                    <w:r>
                      <w:rPr>
                        <w:rFonts w:ascii="Calibri" w:hAnsi="Calibri"/>
                        <w:b/>
                      </w:rPr>
                      <w:t xml:space="preserve"> Français Langue étrangère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92C24">
      <w:rPr>
        <w:rFonts w:asciiTheme="majorHAnsi" w:hAnsiTheme="majorHAnsi"/>
        <w:b/>
        <w:noProof/>
        <w:lang w:eastAsia="fr-FR"/>
      </w:rPr>
      <w:drawing>
        <wp:inline distT="0" distB="0" distL="0" distR="0">
          <wp:extent cx="1524000" cy="973567"/>
          <wp:effectExtent l="0" t="0" r="0" b="0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97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C24" w:rsidRDefault="00592C24" w:rsidP="00DD5D77">
    <w:pPr>
      <w:pStyle w:val="En-tte"/>
      <w:tabs>
        <w:tab w:val="clear" w:pos="4703"/>
        <w:tab w:val="clear" w:pos="9406"/>
      </w:tabs>
      <w:ind w:left="-212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1468120</wp:posOffset>
              </wp:positionH>
              <wp:positionV relativeFrom="paragraph">
                <wp:posOffset>-31115</wp:posOffset>
              </wp:positionV>
              <wp:extent cx="2282190" cy="1134110"/>
              <wp:effectExtent l="0" t="0" r="3810" b="889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C24" w:rsidRDefault="00592C24" w:rsidP="00605BE1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DEFLE - Département d’Études </w:t>
                          </w:r>
                        </w:p>
                        <w:p w:rsidR="00592C24" w:rsidRPr="00D46FF7" w:rsidRDefault="00592C24" w:rsidP="00605BE1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Français Langue étrangère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5.6pt;margin-top:-2.45pt;width:179.7pt;height:8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" filled="f" stroked="f">
              <v:textbox inset="0,0,0,0">
                <w:txbxContent>
                  <w:p w:rsidR="00592C24" w:rsidRDefault="00592C24" w:rsidP="00605BE1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DEFLE - Département d’Études </w:t>
                    </w:r>
                  </w:p>
                  <w:p w:rsidR="00592C24" w:rsidRPr="00D46FF7" w:rsidRDefault="00592C24" w:rsidP="00605BE1">
                    <w:pPr>
                      <w:rPr>
                        <w:rFonts w:ascii="Calibri" w:hAnsi="Calibri"/>
                        <w:b/>
                      </w:rPr>
                    </w:pPr>
                    <w:proofErr w:type="gramStart"/>
                    <w:r>
                      <w:rPr>
                        <w:rFonts w:ascii="Calibri" w:hAnsi="Calibri"/>
                        <w:b/>
                      </w:rPr>
                      <w:t>de</w:t>
                    </w:r>
                    <w:proofErr w:type="gramEnd"/>
                    <w:r>
                      <w:rPr>
                        <w:rFonts w:ascii="Calibri" w:hAnsi="Calibri"/>
                        <w:b/>
                      </w:rPr>
                      <w:t xml:space="preserve"> Français Langue étrangère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Theme="majorHAnsi" w:hAnsiTheme="majorHAnsi"/>
        <w:b/>
        <w:noProof/>
        <w:lang w:eastAsia="fr-FR"/>
      </w:rPr>
      <w:drawing>
        <wp:inline distT="0" distB="0" distL="0" distR="0">
          <wp:extent cx="1400175" cy="84665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GLYPHES+PARENTHÈSE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583" cy="84871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26E"/>
    <w:multiLevelType w:val="hybridMultilevel"/>
    <w:tmpl w:val="50D2DFB8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F20AA"/>
    <w:multiLevelType w:val="hybridMultilevel"/>
    <w:tmpl w:val="6BC6EC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DAA"/>
    <w:multiLevelType w:val="multilevel"/>
    <w:tmpl w:val="BD8674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C01E5"/>
    <w:multiLevelType w:val="hybridMultilevel"/>
    <w:tmpl w:val="ABAA3574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5CF6050F"/>
    <w:multiLevelType w:val="multilevel"/>
    <w:tmpl w:val="5AE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93E2C"/>
    <w:multiLevelType w:val="hybridMultilevel"/>
    <w:tmpl w:val="B6B25448"/>
    <w:lvl w:ilvl="0" w:tplc="5BCE6D52">
      <w:numFmt w:val="bullet"/>
      <w:lvlText w:val="-"/>
      <w:lvlJc w:val="left"/>
      <w:pPr>
        <w:ind w:left="765" w:hanging="360"/>
      </w:pPr>
      <w:rPr>
        <w:rFonts w:ascii="Calibri" w:eastAsiaTheme="minorHAnsi" w:hAnsi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B957F86"/>
    <w:multiLevelType w:val="hybridMultilevel"/>
    <w:tmpl w:val="10166A5E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061E7"/>
    <w:multiLevelType w:val="multilevel"/>
    <w:tmpl w:val="441E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5"/>
    <w:rsid w:val="0000014A"/>
    <w:rsid w:val="000314E0"/>
    <w:rsid w:val="0006202B"/>
    <w:rsid w:val="000A4D64"/>
    <w:rsid w:val="0010699E"/>
    <w:rsid w:val="001074BC"/>
    <w:rsid w:val="00130528"/>
    <w:rsid w:val="00142D2A"/>
    <w:rsid w:val="001C63C8"/>
    <w:rsid w:val="001F10EC"/>
    <w:rsid w:val="00242B48"/>
    <w:rsid w:val="0028281F"/>
    <w:rsid w:val="002933FE"/>
    <w:rsid w:val="00295595"/>
    <w:rsid w:val="002F1155"/>
    <w:rsid w:val="00324840"/>
    <w:rsid w:val="00346BD0"/>
    <w:rsid w:val="0038304C"/>
    <w:rsid w:val="00393647"/>
    <w:rsid w:val="003F22D3"/>
    <w:rsid w:val="003F520C"/>
    <w:rsid w:val="004361F7"/>
    <w:rsid w:val="0046323F"/>
    <w:rsid w:val="004B4CA5"/>
    <w:rsid w:val="004B6C8F"/>
    <w:rsid w:val="004B75E7"/>
    <w:rsid w:val="004D156E"/>
    <w:rsid w:val="004D1FDC"/>
    <w:rsid w:val="00504699"/>
    <w:rsid w:val="00507FC6"/>
    <w:rsid w:val="00540B6A"/>
    <w:rsid w:val="00557068"/>
    <w:rsid w:val="00592C24"/>
    <w:rsid w:val="00595AB8"/>
    <w:rsid w:val="005B2803"/>
    <w:rsid w:val="005F26C1"/>
    <w:rsid w:val="00605BE1"/>
    <w:rsid w:val="00605EBB"/>
    <w:rsid w:val="0062102E"/>
    <w:rsid w:val="00641799"/>
    <w:rsid w:val="00641A4C"/>
    <w:rsid w:val="00645F8A"/>
    <w:rsid w:val="00652AE3"/>
    <w:rsid w:val="0067284B"/>
    <w:rsid w:val="006A7C37"/>
    <w:rsid w:val="00701018"/>
    <w:rsid w:val="0070457B"/>
    <w:rsid w:val="00706355"/>
    <w:rsid w:val="00743A54"/>
    <w:rsid w:val="00796754"/>
    <w:rsid w:val="007B3C21"/>
    <w:rsid w:val="007B723A"/>
    <w:rsid w:val="007E6D37"/>
    <w:rsid w:val="007F5D6C"/>
    <w:rsid w:val="00850C8B"/>
    <w:rsid w:val="008C74B0"/>
    <w:rsid w:val="009C72DF"/>
    <w:rsid w:val="009F63BB"/>
    <w:rsid w:val="00A55080"/>
    <w:rsid w:val="00A717FF"/>
    <w:rsid w:val="00A77187"/>
    <w:rsid w:val="00AF7F31"/>
    <w:rsid w:val="00B61E57"/>
    <w:rsid w:val="00B658DB"/>
    <w:rsid w:val="00B83A49"/>
    <w:rsid w:val="00BE1C51"/>
    <w:rsid w:val="00BE688F"/>
    <w:rsid w:val="00BF57BE"/>
    <w:rsid w:val="00C00026"/>
    <w:rsid w:val="00C03B59"/>
    <w:rsid w:val="00C8355F"/>
    <w:rsid w:val="00CD0018"/>
    <w:rsid w:val="00D134FB"/>
    <w:rsid w:val="00D477F5"/>
    <w:rsid w:val="00D5551B"/>
    <w:rsid w:val="00D90626"/>
    <w:rsid w:val="00D916CA"/>
    <w:rsid w:val="00D97EA5"/>
    <w:rsid w:val="00DC5C82"/>
    <w:rsid w:val="00DD5D77"/>
    <w:rsid w:val="00DE0511"/>
    <w:rsid w:val="00E34EDC"/>
    <w:rsid w:val="00F045D0"/>
    <w:rsid w:val="00F42D29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325068"/>
  <w15:docId w15:val="{A8341E9D-3998-4EB4-9A93-90A2CAF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D2A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A77187"/>
    <w:pPr>
      <w:keepNext/>
      <w:spacing w:before="240" w:after="60"/>
      <w:jc w:val="both"/>
      <w:outlineLvl w:val="0"/>
    </w:pPr>
    <w:rPr>
      <w:rFonts w:asciiTheme="majorHAnsi" w:eastAsia="Times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77187"/>
    <w:pPr>
      <w:keepNext/>
      <w:spacing w:before="240" w:after="60"/>
      <w:jc w:val="both"/>
      <w:outlineLvl w:val="1"/>
    </w:pPr>
    <w:rPr>
      <w:rFonts w:ascii="Calibri" w:eastAsia="Times" w:hAnsi="Calibri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61F7"/>
  </w:style>
  <w:style w:type="paragraph" w:styleId="Pieddepage">
    <w:name w:val="footer"/>
    <w:basedOn w:val="Normal"/>
    <w:link w:val="Pieddepag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1F7"/>
  </w:style>
  <w:style w:type="paragraph" w:styleId="Textedebulles">
    <w:name w:val="Balloon Text"/>
    <w:basedOn w:val="Normal"/>
    <w:link w:val="TextedebullesCar"/>
    <w:uiPriority w:val="99"/>
    <w:semiHidden/>
    <w:unhideWhenUsed/>
    <w:rsid w:val="004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1F7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4361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rsid w:val="00A77187"/>
    <w:rPr>
      <w:rFonts w:asciiTheme="majorHAnsi" w:eastAsia="Times" w:hAnsiTheme="majorHAnsi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A77187"/>
    <w:rPr>
      <w:rFonts w:ascii="Calibri" w:eastAsia="Times" w:hAnsi="Calibri" w:cs="Arial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A77187"/>
  </w:style>
  <w:style w:type="character" w:styleId="Lienhypertexte">
    <w:name w:val="Hyperlink"/>
    <w:basedOn w:val="Policepardfaut"/>
    <w:uiPriority w:val="99"/>
    <w:unhideWhenUsed/>
    <w:rsid w:val="00AF7F31"/>
    <w:rPr>
      <w:color w:val="0000FF" w:themeColor="hyperlink"/>
      <w:u w:val="single"/>
    </w:rPr>
  </w:style>
  <w:style w:type="paragraph" w:customStyle="1" w:styleId="styleblocmetteur">
    <w:name w:val="style bloc émetteur"/>
    <w:basedOn w:val="Paragraphestandard"/>
    <w:autoRedefine/>
    <w:qFormat/>
    <w:rsid w:val="00CD0018"/>
    <w:pPr>
      <w:spacing w:line="240" w:lineRule="auto"/>
      <w:ind w:left="-1560"/>
    </w:pPr>
    <w:rPr>
      <w:rFonts w:ascii="Calibri" w:hAnsi="Calibri" w:cs="Calibri"/>
      <w:sz w:val="16"/>
      <w:szCs w:val="16"/>
    </w:rPr>
  </w:style>
  <w:style w:type="paragraph" w:customStyle="1" w:styleId="Titreblocmetteur">
    <w:name w:val="Titre bloc émetteur"/>
    <w:basedOn w:val="Paragraphestandard"/>
    <w:autoRedefine/>
    <w:qFormat/>
    <w:rsid w:val="00CD0018"/>
    <w:pPr>
      <w:spacing w:line="240" w:lineRule="auto"/>
      <w:ind w:left="-1560"/>
    </w:pPr>
    <w:rPr>
      <w:rFonts w:ascii="Calibri" w:hAnsi="Calibri" w:cs="Calibri"/>
      <w:b/>
      <w:sz w:val="18"/>
      <w:szCs w:val="18"/>
    </w:rPr>
  </w:style>
  <w:style w:type="paragraph" w:customStyle="1" w:styleId="Styleblocdestinataire">
    <w:name w:val="Style bloc destinataire"/>
    <w:basedOn w:val="Normal"/>
    <w:autoRedefine/>
    <w:qFormat/>
    <w:rsid w:val="00CD0018"/>
    <w:pPr>
      <w:widowControl w:val="0"/>
      <w:autoSpaceDE w:val="0"/>
      <w:autoSpaceDN w:val="0"/>
      <w:adjustRightInd w:val="0"/>
      <w:textAlignment w:val="center"/>
    </w:pPr>
    <w:rPr>
      <w:rFonts w:asciiTheme="majorHAnsi" w:hAnsiTheme="majorHAnsi" w:cs="AvenirNext-DemiBold"/>
      <w:b/>
      <w:bCs/>
      <w:color w:val="000000"/>
      <w:szCs w:val="22"/>
    </w:rPr>
  </w:style>
  <w:style w:type="table" w:styleId="Grilledutableau">
    <w:name w:val="Table Grid"/>
    <w:basedOn w:val="TableauNormal"/>
    <w:uiPriority w:val="59"/>
    <w:rsid w:val="00C0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3C2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3C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C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3C21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B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le.u-bordeaux-montaigne.fr/fr/formations/etudiants-en-exil/programme-d-acces-solidaire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mpusfrance.org/fr/etablissements-enseignement-superieur-Fr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isep.fr/formation/les-principaux-domaines-de-formation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isep.fr/formation/les-principaux-domaines-de-form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au\Downloads\papieralettre-DEFLE%20(10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3A14-107B-4CCA-8657-35E71CC1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papieralettre-DEFLE (10).dotx</Template>
  <TotalTime>61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BX3</Company>
  <LinksUpToDate>false</LinksUpToDate>
  <CharactersWithSpaces>4045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NAU</dc:creator>
  <cp:keywords/>
  <dc:description/>
  <cp:lastModifiedBy>CAMILLE NAU</cp:lastModifiedBy>
  <cp:revision>7</cp:revision>
  <cp:lastPrinted>2014-04-09T07:22:00Z</cp:lastPrinted>
  <dcterms:created xsi:type="dcterms:W3CDTF">2025-12-17T09:06:00Z</dcterms:created>
  <dcterms:modified xsi:type="dcterms:W3CDTF">2026-05-13T09:33:00Z</dcterms:modified>
  <cp:category/>
</cp:coreProperties>
</file>